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CE35" w14:textId="34C9F3CB" w:rsidR="00640F5B" w:rsidRPr="00144FAE" w:rsidRDefault="0049765E" w:rsidP="00E94027">
      <w:pPr>
        <w:pStyle w:val="Titel2"/>
      </w:pPr>
      <w:r>
        <w:t>Selbststudiums-Aufgaben-Prompt</w:t>
      </w:r>
    </w:p>
    <w:p w14:paraId="0B2A8573" w14:textId="77777777" w:rsidR="00A5422B" w:rsidRDefault="00A5422B" w:rsidP="00AA33AF"/>
    <w:p w14:paraId="3D0A47C0" w14:textId="73E833D5" w:rsidR="00E94027" w:rsidRDefault="0049765E" w:rsidP="0049765E">
      <w:pPr>
        <w:pStyle w:val="Bullet-Points"/>
        <w:numPr>
          <w:ilvl w:val="0"/>
          <w:numId w:val="0"/>
        </w:numPr>
      </w:pPr>
      <w:r>
        <w:t xml:space="preserve">Du bist Professorin und Hochschullehrerin im Fach </w:t>
      </w:r>
      <w:r w:rsidRPr="00607770">
        <w:rPr>
          <w:highlight w:val="yellow"/>
        </w:rPr>
        <w:t>Erziehungswissenschaft</w:t>
      </w:r>
      <w:r>
        <w:t xml:space="preserve">. Außerdem bist du erfahrene </w:t>
      </w:r>
      <w:proofErr w:type="spellStart"/>
      <w:r>
        <w:t>Instructional</w:t>
      </w:r>
      <w:proofErr w:type="spellEnd"/>
      <w:r>
        <w:t xml:space="preserve"> Designerin, die sich schon sehr lange mit dem Thema Blended Learning und Gestaltung von Lernaufgaben beschäftigt. Dir ist ein gut umgesetztes </w:t>
      </w:r>
      <w:proofErr w:type="spellStart"/>
      <w:r>
        <w:t>Constructive</w:t>
      </w:r>
      <w:proofErr w:type="spellEnd"/>
      <w:r>
        <w:t xml:space="preserve"> Alignment und die Berücksichtigung von neuesten Erkenntnissen aus der Lernforschung für die Gestaltung deiner Lehrveranstaltungen sehr wichtig.</w:t>
      </w:r>
    </w:p>
    <w:p w14:paraId="13A68229" w14:textId="77777777" w:rsidR="0049765E" w:rsidRDefault="0049765E" w:rsidP="00E94027"/>
    <w:p w14:paraId="4E6F560F" w14:textId="029A230D" w:rsidR="00273940" w:rsidRDefault="0049765E" w:rsidP="00E94027">
      <w:r>
        <w:t xml:space="preserve">Deine Aufgabe ist es, eine Aufgabe für eine Selbststudiumsphase für eine Lehreinheit zum Thema </w:t>
      </w:r>
      <w:proofErr w:type="spellStart"/>
      <w:r w:rsidRPr="00607770">
        <w:rPr>
          <w:highlight w:val="yellow"/>
        </w:rPr>
        <w:t>Ungrading</w:t>
      </w:r>
      <w:proofErr w:type="spellEnd"/>
      <w:r>
        <w:t xml:space="preserve"> zu formulieren.</w:t>
      </w:r>
    </w:p>
    <w:p w14:paraId="1090D793" w14:textId="77777777" w:rsidR="0049765E" w:rsidRDefault="0049765E" w:rsidP="00E94027"/>
    <w:p w14:paraId="794BD9DA" w14:textId="0D1D2DC3" w:rsidR="0049765E" w:rsidRDefault="0049765E" w:rsidP="00E94027">
      <w:r>
        <w:t>Hier sind die Rahmenbedingungen dieser Selbststudiumsphase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2"/>
        <w:gridCol w:w="4743"/>
      </w:tblGrid>
      <w:tr w:rsidR="0049765E" w14:paraId="42BF9F9D" w14:textId="77777777" w:rsidTr="0049765E">
        <w:tc>
          <w:tcPr>
            <w:tcW w:w="4742" w:type="dxa"/>
          </w:tcPr>
          <w:p w14:paraId="1AA26F66" w14:textId="050B874E" w:rsidR="0049765E" w:rsidRDefault="0049765E" w:rsidP="00607770">
            <w:pPr>
              <w:jc w:val="left"/>
            </w:pPr>
            <w:r>
              <w:t>Lernziele, die mit der Lehreinheit erreicht werden soll</w:t>
            </w:r>
            <w:r w:rsidR="00607770">
              <w:t>en</w:t>
            </w:r>
          </w:p>
        </w:tc>
        <w:tc>
          <w:tcPr>
            <w:tcW w:w="4743" w:type="dxa"/>
          </w:tcPr>
          <w:p w14:paraId="04396396" w14:textId="77777777" w:rsidR="0049765E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 xml:space="preserve">Die Studierenden können die grundlegenden Prinzipien des </w:t>
            </w:r>
            <w:proofErr w:type="spellStart"/>
            <w:r w:rsidRPr="00607770">
              <w:rPr>
                <w:highlight w:val="yellow"/>
              </w:rPr>
              <w:t>Ungradings</w:t>
            </w:r>
            <w:proofErr w:type="spellEnd"/>
            <w:r w:rsidRPr="00607770">
              <w:rPr>
                <w:highlight w:val="yellow"/>
              </w:rPr>
              <w:t xml:space="preserve"> erklären.</w:t>
            </w:r>
          </w:p>
          <w:p w14:paraId="72A6355E" w14:textId="77777777" w:rsidR="00607770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Sie können die Herausforderungen und die Chancen benennen.</w:t>
            </w:r>
          </w:p>
          <w:p w14:paraId="64985346" w14:textId="24CBBCB7" w:rsidR="00607770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 xml:space="preserve">Sie können Unterrichtseinheiten nach den Prinzipien des </w:t>
            </w:r>
            <w:proofErr w:type="spellStart"/>
            <w:r w:rsidRPr="00607770">
              <w:rPr>
                <w:highlight w:val="yellow"/>
              </w:rPr>
              <w:t>Ungrading</w:t>
            </w:r>
            <w:proofErr w:type="spellEnd"/>
            <w:r w:rsidRPr="00607770">
              <w:rPr>
                <w:highlight w:val="yellow"/>
              </w:rPr>
              <w:t xml:space="preserve"> konzipieren.</w:t>
            </w:r>
          </w:p>
        </w:tc>
      </w:tr>
      <w:tr w:rsidR="00607770" w14:paraId="3E3E871D" w14:textId="77777777" w:rsidTr="0049765E">
        <w:tc>
          <w:tcPr>
            <w:tcW w:w="4742" w:type="dxa"/>
          </w:tcPr>
          <w:p w14:paraId="067989AE" w14:textId="2FE74D91" w:rsidR="00607770" w:rsidRDefault="00607770" w:rsidP="00607770">
            <w:pPr>
              <w:jc w:val="left"/>
            </w:pPr>
            <w:r>
              <w:t>Zielgruppe der Lehreinheit</w:t>
            </w:r>
          </w:p>
        </w:tc>
        <w:tc>
          <w:tcPr>
            <w:tcW w:w="4743" w:type="dxa"/>
          </w:tcPr>
          <w:p w14:paraId="7FA37EA5" w14:textId="47632F05" w:rsidR="00607770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Master-Studierende im Lehramtsstudium</w:t>
            </w:r>
          </w:p>
        </w:tc>
      </w:tr>
      <w:tr w:rsidR="0049765E" w14:paraId="4917052E" w14:textId="77777777" w:rsidTr="0049765E">
        <w:tc>
          <w:tcPr>
            <w:tcW w:w="4742" w:type="dxa"/>
          </w:tcPr>
          <w:p w14:paraId="4C5B1530" w14:textId="787ED775" w:rsidR="0049765E" w:rsidRDefault="0049765E" w:rsidP="00607770">
            <w:pPr>
              <w:jc w:val="left"/>
            </w:pPr>
            <w:r>
              <w:t>Zur Verfügung stehendes Infomaterial, das die Studierenden erhalten</w:t>
            </w:r>
          </w:p>
        </w:tc>
        <w:tc>
          <w:tcPr>
            <w:tcW w:w="4743" w:type="dxa"/>
          </w:tcPr>
          <w:p w14:paraId="5D48B365" w14:textId="020EEB69" w:rsidR="0049765E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20 Seiten Text aus einem Buch</w:t>
            </w:r>
          </w:p>
        </w:tc>
      </w:tr>
      <w:tr w:rsidR="0049765E" w14:paraId="500971B7" w14:textId="77777777" w:rsidTr="0049765E">
        <w:tc>
          <w:tcPr>
            <w:tcW w:w="4742" w:type="dxa"/>
          </w:tcPr>
          <w:p w14:paraId="132E873C" w14:textId="21F09ACB" w:rsidR="0049765E" w:rsidRDefault="0049765E" w:rsidP="00607770">
            <w:pPr>
              <w:jc w:val="left"/>
            </w:pPr>
            <w:r>
              <w:t>Zeit, die die Studierenden für die Sichtung des Materials benötigen</w:t>
            </w:r>
          </w:p>
        </w:tc>
        <w:tc>
          <w:tcPr>
            <w:tcW w:w="4743" w:type="dxa"/>
          </w:tcPr>
          <w:p w14:paraId="7B06D43F" w14:textId="2B548B24" w:rsidR="0049765E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Ca. 1 Stunde</w:t>
            </w:r>
          </w:p>
        </w:tc>
      </w:tr>
      <w:tr w:rsidR="0049765E" w14:paraId="27EE37B5" w14:textId="77777777" w:rsidTr="0049765E">
        <w:tc>
          <w:tcPr>
            <w:tcW w:w="4742" w:type="dxa"/>
          </w:tcPr>
          <w:p w14:paraId="155C6B00" w14:textId="6DDC683E" w:rsidR="0049765E" w:rsidRDefault="0049765E" w:rsidP="00607770">
            <w:pPr>
              <w:jc w:val="left"/>
            </w:pPr>
            <w:r>
              <w:t>Zeit, die insgesamt fürs Selbststudium zur Verfügung steht</w:t>
            </w:r>
          </w:p>
        </w:tc>
        <w:tc>
          <w:tcPr>
            <w:tcW w:w="4743" w:type="dxa"/>
          </w:tcPr>
          <w:p w14:paraId="15819999" w14:textId="2EA8EDB0" w:rsidR="0049765E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3 Stunden</w:t>
            </w:r>
          </w:p>
        </w:tc>
      </w:tr>
      <w:tr w:rsidR="0049765E" w14:paraId="66B55313" w14:textId="77777777" w:rsidTr="0049765E">
        <w:tc>
          <w:tcPr>
            <w:tcW w:w="4742" w:type="dxa"/>
          </w:tcPr>
          <w:p w14:paraId="48303CDF" w14:textId="3F9271B4" w:rsidR="0049765E" w:rsidRDefault="0049765E" w:rsidP="00607770">
            <w:pPr>
              <w:jc w:val="left"/>
            </w:pPr>
            <w:r>
              <w:t>Dauer der ans Selbststudium anschließenden Kontaktzeit/Lehrveranstaltungssitzung</w:t>
            </w:r>
          </w:p>
        </w:tc>
        <w:tc>
          <w:tcPr>
            <w:tcW w:w="4743" w:type="dxa"/>
          </w:tcPr>
          <w:p w14:paraId="7D9C0D40" w14:textId="097FD5CE" w:rsidR="0049765E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90 min</w:t>
            </w:r>
          </w:p>
        </w:tc>
      </w:tr>
    </w:tbl>
    <w:p w14:paraId="1F4C6265" w14:textId="77777777" w:rsidR="004F0F08" w:rsidRDefault="004F0F08" w:rsidP="004F0F08"/>
    <w:p w14:paraId="5B882133" w14:textId="265E47FF" w:rsidR="0049765E" w:rsidRDefault="0049765E" w:rsidP="004F0F08">
      <w:r>
        <w:t>Bitte formuliere die Aufgabe konkret als konkrete Aufforderung an die Studierenden.</w:t>
      </w:r>
    </w:p>
    <w:p w14:paraId="42FE5A31" w14:textId="52776761" w:rsidR="0049765E" w:rsidRDefault="0049765E" w:rsidP="004F0F08">
      <w:r>
        <w:t>Die Aufgabe soll auf jeden Fall den Auftrag umfassen, dass die Studierenden etwas erstellen</w:t>
      </w:r>
      <w:r w:rsidR="00607770">
        <w:t xml:space="preserve"> (also ein Produkt)</w:t>
      </w:r>
      <w:r>
        <w:t>, was sie mit in die anschließende Kontaktzeit/Lehrveranstaltungssitzung mitbringen. Dies können Notizen, eine Zeichnung, eine Audio-Aufnahme, eine Video-Aufnahme</w:t>
      </w:r>
      <w:r w:rsidR="00607770">
        <w:t xml:space="preserve">, ein Poster, eine Infografik oder ähnliches sein. </w:t>
      </w:r>
    </w:p>
    <w:p w14:paraId="3B054222" w14:textId="04C7CFB9" w:rsidR="00607770" w:rsidRPr="004F0F08" w:rsidRDefault="00607770" w:rsidP="004F0F08">
      <w:r>
        <w:t>Nimm in die Aufgabe auf, dass sie dieses Produkt mitbringen.</w:t>
      </w:r>
    </w:p>
    <w:sectPr w:rsidR="00607770" w:rsidRPr="004F0F08" w:rsidSect="004976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1EB6" w14:textId="77777777" w:rsidR="005256DD" w:rsidRDefault="005256DD" w:rsidP="00AA33AF">
      <w:r>
        <w:separator/>
      </w:r>
    </w:p>
    <w:p w14:paraId="7EC201D5" w14:textId="77777777" w:rsidR="005256DD" w:rsidRDefault="005256DD" w:rsidP="00AA33AF"/>
  </w:endnote>
  <w:endnote w:type="continuationSeparator" w:id="0">
    <w:p w14:paraId="243B5B54" w14:textId="77777777" w:rsidR="005256DD" w:rsidRDefault="005256DD" w:rsidP="00AA33AF">
      <w:r>
        <w:continuationSeparator/>
      </w:r>
    </w:p>
    <w:p w14:paraId="142B662F" w14:textId="77777777" w:rsidR="005256DD" w:rsidRDefault="005256DD" w:rsidP="00AA3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A42F" w14:textId="77777777" w:rsidR="00DF3825" w:rsidRDefault="00DF3825" w:rsidP="00AA33AF">
    <w:pPr>
      <w:pStyle w:val="Fuzeile"/>
    </w:pPr>
  </w:p>
  <w:p w14:paraId="32FB9A1C" w14:textId="77777777" w:rsidR="00FC20E4" w:rsidRDefault="00FC20E4" w:rsidP="00AA33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741217"/>
      <w:docPartObj>
        <w:docPartGallery w:val="Page Numbers (Bottom of Page)"/>
        <w:docPartUnique/>
      </w:docPartObj>
    </w:sdtPr>
    <w:sdtEndPr>
      <w:rPr>
        <w:noProof/>
        <w:color w:val="524F4C"/>
        <w:sz w:val="18"/>
        <w:szCs w:val="18"/>
      </w:rPr>
    </w:sdtEndPr>
    <w:sdtContent>
      <w:p w14:paraId="21FA7C2B" w14:textId="77777777" w:rsidR="00DF3825" w:rsidRDefault="00DF3825" w:rsidP="00AA33AF">
        <w:pPr>
          <w:pStyle w:val="Fuzeile"/>
        </w:pPr>
      </w:p>
      <w:p w14:paraId="217A3200" w14:textId="6A8DBFAF" w:rsidR="00FC20E4" w:rsidRPr="00AA33AF" w:rsidRDefault="00A96EBB" w:rsidP="00AA33AF">
        <w:pPr>
          <w:pStyle w:val="Fuzeile"/>
          <w:jc w:val="center"/>
          <w:rPr>
            <w:color w:val="524F4C"/>
            <w:sz w:val="18"/>
            <w:szCs w:val="18"/>
          </w:rPr>
        </w:pPr>
        <w:r w:rsidRPr="00AA33AF">
          <w:rPr>
            <w:color w:val="524F4C"/>
            <w:sz w:val="18"/>
            <w:szCs w:val="18"/>
          </w:rPr>
          <w:t xml:space="preserve">Ulrike Hanke | </w:t>
        </w:r>
        <w:r w:rsidR="00DF3C98">
          <w:rPr>
            <w:color w:val="524F4C"/>
            <w:sz w:val="18"/>
            <w:szCs w:val="18"/>
          </w:rPr>
          <w:t>ulrike.hanke</w:t>
        </w:r>
        <w:r w:rsidRPr="00AA33AF">
          <w:rPr>
            <w:color w:val="524F4C"/>
            <w:sz w:val="18"/>
            <w:szCs w:val="18"/>
          </w:rPr>
          <w:t>@</w:t>
        </w:r>
        <w:r w:rsidR="00DF3C98">
          <w:rPr>
            <w:color w:val="524F4C"/>
            <w:sz w:val="18"/>
            <w:szCs w:val="18"/>
          </w:rPr>
          <w:t>hochschuldidaktik-online</w:t>
        </w:r>
        <w:r w:rsidRPr="00AA33AF">
          <w:rPr>
            <w:color w:val="524F4C"/>
            <w:sz w:val="18"/>
            <w:szCs w:val="18"/>
          </w:rPr>
          <w:t xml:space="preserve">.de | Seite </w:t>
        </w:r>
        <w:r w:rsidR="00DF3825" w:rsidRPr="00AA33AF">
          <w:rPr>
            <w:color w:val="524F4C"/>
            <w:sz w:val="18"/>
            <w:szCs w:val="18"/>
          </w:rPr>
          <w:fldChar w:fldCharType="begin"/>
        </w:r>
        <w:r w:rsidR="00DF3825" w:rsidRPr="00AA33AF">
          <w:rPr>
            <w:color w:val="524F4C"/>
            <w:sz w:val="18"/>
            <w:szCs w:val="18"/>
          </w:rPr>
          <w:instrText xml:space="preserve"> PAGE   \* MERGEFORMAT </w:instrText>
        </w:r>
        <w:r w:rsidR="00DF3825" w:rsidRPr="00AA33AF">
          <w:rPr>
            <w:color w:val="524F4C"/>
            <w:sz w:val="18"/>
            <w:szCs w:val="18"/>
          </w:rPr>
          <w:fldChar w:fldCharType="separate"/>
        </w:r>
        <w:r w:rsidR="00DF3825" w:rsidRPr="00AA33AF">
          <w:rPr>
            <w:noProof/>
            <w:color w:val="524F4C"/>
            <w:sz w:val="18"/>
            <w:szCs w:val="18"/>
          </w:rPr>
          <w:t>2</w:t>
        </w:r>
        <w:r w:rsidR="00DF3825" w:rsidRPr="00AA33AF">
          <w:rPr>
            <w:noProof/>
            <w:color w:val="524F4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8B88" w14:textId="77777777" w:rsidR="000B382D" w:rsidRDefault="000B38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D170" w14:textId="77777777" w:rsidR="005256DD" w:rsidRDefault="005256DD" w:rsidP="00AA33AF">
      <w:r>
        <w:separator/>
      </w:r>
    </w:p>
    <w:p w14:paraId="30DA9226" w14:textId="77777777" w:rsidR="005256DD" w:rsidRDefault="005256DD" w:rsidP="00AA33AF"/>
  </w:footnote>
  <w:footnote w:type="continuationSeparator" w:id="0">
    <w:p w14:paraId="59BF630B" w14:textId="77777777" w:rsidR="005256DD" w:rsidRDefault="005256DD" w:rsidP="00AA33AF">
      <w:r>
        <w:continuationSeparator/>
      </w:r>
    </w:p>
    <w:p w14:paraId="1E477856" w14:textId="77777777" w:rsidR="005256DD" w:rsidRDefault="005256DD" w:rsidP="00AA3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239A" w14:textId="77777777" w:rsidR="00DF3825" w:rsidRDefault="00DF3825" w:rsidP="00AA33AF">
    <w:pPr>
      <w:pStyle w:val="Kopfzeile"/>
    </w:pPr>
  </w:p>
  <w:p w14:paraId="66F0896F" w14:textId="77777777" w:rsidR="00FC20E4" w:rsidRDefault="00FC20E4" w:rsidP="00AA33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5998" w14:textId="77777777" w:rsidR="00FC20E4" w:rsidRDefault="00645546" w:rsidP="000B382D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05EC646" wp14:editId="2EE956A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22095" cy="321310"/>
          <wp:effectExtent l="0" t="0" r="1905" b="2540"/>
          <wp:wrapTight wrapText="bothSides">
            <wp:wrapPolygon edited="0">
              <wp:start x="9732" y="0"/>
              <wp:lineTo x="0" y="10245"/>
              <wp:lineTo x="0" y="20490"/>
              <wp:lineTo x="14869" y="20490"/>
              <wp:lineTo x="17031" y="20490"/>
              <wp:lineTo x="21357" y="19209"/>
              <wp:lineTo x="21357" y="6403"/>
              <wp:lineTo x="19464" y="0"/>
              <wp:lineTo x="973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09B" w:rsidRPr="009C5615">
      <w:rPr>
        <w:noProof/>
        <w:color w:val="5F8DD3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AE1BBC" wp14:editId="5A6AD7AF">
              <wp:simplePos x="0" y="0"/>
              <wp:positionH relativeFrom="column">
                <wp:posOffset>-1388109</wp:posOffset>
              </wp:positionH>
              <wp:positionV relativeFrom="paragraph">
                <wp:posOffset>-1767841</wp:posOffset>
              </wp:positionV>
              <wp:extent cx="5099555" cy="1987772"/>
              <wp:effectExtent l="114300" t="285750" r="101600" b="279400"/>
              <wp:wrapNone/>
              <wp:docPr id="3" name="Wav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62245">
                        <a:off x="0" y="0"/>
                        <a:ext cx="5099555" cy="1987772"/>
                      </a:xfrm>
                      <a:prstGeom prst="wave">
                        <a:avLst/>
                      </a:prstGeom>
                      <a:solidFill>
                        <a:srgbClr val="5F8D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D052B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ave 3" o:spid="_x0000_s1026" type="#_x0000_t64" style="position:absolute;margin-left:-109.3pt;margin-top:-139.2pt;width:401.55pt;height:156.5pt;rotation:-80582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" adj="2700" fillcolor="#5f8dd3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8531" w14:textId="77777777" w:rsidR="000B382D" w:rsidRDefault="000B38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6CB"/>
    <w:multiLevelType w:val="multilevel"/>
    <w:tmpl w:val="98104544"/>
    <w:lvl w:ilvl="0">
      <w:start w:val="1"/>
      <w:numFmt w:val="decimal"/>
      <w:pStyle w:val="berschrift2-SLKAchtsamkei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FA7824"/>
    <w:multiLevelType w:val="hybridMultilevel"/>
    <w:tmpl w:val="BC885F78"/>
    <w:lvl w:ilvl="0" w:tplc="F0B03E20">
      <w:start w:val="1"/>
      <w:numFmt w:val="bullet"/>
      <w:pStyle w:val="Bullet-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3792"/>
    <w:multiLevelType w:val="hybridMultilevel"/>
    <w:tmpl w:val="91FAC2B2"/>
    <w:lvl w:ilvl="0" w:tplc="6AE08276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55FD"/>
    <w:multiLevelType w:val="hybridMultilevel"/>
    <w:tmpl w:val="32181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D026D"/>
    <w:multiLevelType w:val="hybridMultilevel"/>
    <w:tmpl w:val="8B28F13E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456B77"/>
    <w:multiLevelType w:val="hybridMultilevel"/>
    <w:tmpl w:val="02B8A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05C5"/>
    <w:multiLevelType w:val="hybridMultilevel"/>
    <w:tmpl w:val="EE8C1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10719"/>
    <w:multiLevelType w:val="hybridMultilevel"/>
    <w:tmpl w:val="6DB8A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A1DA4"/>
    <w:multiLevelType w:val="hybridMultilevel"/>
    <w:tmpl w:val="F7D093D2"/>
    <w:lvl w:ilvl="0" w:tplc="4F32886C">
      <w:start w:val="1"/>
      <w:numFmt w:val="decimal"/>
      <w:pStyle w:val="berschrift1-SLKAchtsamkeit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955D6"/>
    <w:multiLevelType w:val="hybridMultilevel"/>
    <w:tmpl w:val="5448E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5451E"/>
    <w:multiLevelType w:val="hybridMultilevel"/>
    <w:tmpl w:val="90383876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A4F7E49"/>
    <w:multiLevelType w:val="hybridMultilevel"/>
    <w:tmpl w:val="F3328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83968">
    <w:abstractNumId w:val="3"/>
  </w:num>
  <w:num w:numId="2" w16cid:durableId="656498646">
    <w:abstractNumId w:val="9"/>
  </w:num>
  <w:num w:numId="3" w16cid:durableId="1885294295">
    <w:abstractNumId w:val="7"/>
  </w:num>
  <w:num w:numId="4" w16cid:durableId="1295984264">
    <w:abstractNumId w:val="6"/>
  </w:num>
  <w:num w:numId="5" w16cid:durableId="1116370880">
    <w:abstractNumId w:val="10"/>
  </w:num>
  <w:num w:numId="6" w16cid:durableId="283771572">
    <w:abstractNumId w:val="4"/>
  </w:num>
  <w:num w:numId="7" w16cid:durableId="523708623">
    <w:abstractNumId w:val="5"/>
  </w:num>
  <w:num w:numId="8" w16cid:durableId="1168406541">
    <w:abstractNumId w:val="2"/>
  </w:num>
  <w:num w:numId="9" w16cid:durableId="1632007445">
    <w:abstractNumId w:val="1"/>
  </w:num>
  <w:num w:numId="10" w16cid:durableId="1980914610">
    <w:abstractNumId w:val="11"/>
  </w:num>
  <w:num w:numId="11" w16cid:durableId="691613745">
    <w:abstractNumId w:val="8"/>
  </w:num>
  <w:num w:numId="12" w16cid:durableId="1882209013">
    <w:abstractNumId w:val="8"/>
  </w:num>
  <w:num w:numId="13" w16cid:durableId="151395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5E"/>
    <w:rsid w:val="00012FD8"/>
    <w:rsid w:val="00020FE8"/>
    <w:rsid w:val="000233EB"/>
    <w:rsid w:val="000B382D"/>
    <w:rsid w:val="000C30BF"/>
    <w:rsid w:val="000F3A90"/>
    <w:rsid w:val="0010572B"/>
    <w:rsid w:val="00116931"/>
    <w:rsid w:val="00144FAE"/>
    <w:rsid w:val="001C3F35"/>
    <w:rsid w:val="0022627A"/>
    <w:rsid w:val="00231041"/>
    <w:rsid w:val="00233DF6"/>
    <w:rsid w:val="002404F0"/>
    <w:rsid w:val="00261DBF"/>
    <w:rsid w:val="00273940"/>
    <w:rsid w:val="0027404D"/>
    <w:rsid w:val="002D5E3E"/>
    <w:rsid w:val="002E563E"/>
    <w:rsid w:val="002F472A"/>
    <w:rsid w:val="00324E14"/>
    <w:rsid w:val="00351D38"/>
    <w:rsid w:val="00351FF9"/>
    <w:rsid w:val="003925F9"/>
    <w:rsid w:val="003A6B91"/>
    <w:rsid w:val="003C2A73"/>
    <w:rsid w:val="003F666D"/>
    <w:rsid w:val="004014E4"/>
    <w:rsid w:val="0041041D"/>
    <w:rsid w:val="00416143"/>
    <w:rsid w:val="004166B9"/>
    <w:rsid w:val="0046106E"/>
    <w:rsid w:val="00473F31"/>
    <w:rsid w:val="0049765E"/>
    <w:rsid w:val="004B72A4"/>
    <w:rsid w:val="004D78E1"/>
    <w:rsid w:val="004F0F08"/>
    <w:rsid w:val="005256DD"/>
    <w:rsid w:val="00527823"/>
    <w:rsid w:val="00572372"/>
    <w:rsid w:val="005738D5"/>
    <w:rsid w:val="00591C15"/>
    <w:rsid w:val="005B2C74"/>
    <w:rsid w:val="005E4FED"/>
    <w:rsid w:val="005F793A"/>
    <w:rsid w:val="00600AFC"/>
    <w:rsid w:val="00607770"/>
    <w:rsid w:val="006256DC"/>
    <w:rsid w:val="00640F5B"/>
    <w:rsid w:val="00645546"/>
    <w:rsid w:val="00670ABD"/>
    <w:rsid w:val="006837C7"/>
    <w:rsid w:val="006A0869"/>
    <w:rsid w:val="006E6E88"/>
    <w:rsid w:val="006E6F9E"/>
    <w:rsid w:val="006F2F3D"/>
    <w:rsid w:val="00737799"/>
    <w:rsid w:val="0077794E"/>
    <w:rsid w:val="007954E7"/>
    <w:rsid w:val="007B501C"/>
    <w:rsid w:val="007B6D5C"/>
    <w:rsid w:val="007E00AA"/>
    <w:rsid w:val="00843E23"/>
    <w:rsid w:val="0086548C"/>
    <w:rsid w:val="008716F6"/>
    <w:rsid w:val="008B2B89"/>
    <w:rsid w:val="00913E36"/>
    <w:rsid w:val="00914F55"/>
    <w:rsid w:val="00916306"/>
    <w:rsid w:val="0093246E"/>
    <w:rsid w:val="00935C5C"/>
    <w:rsid w:val="0096109B"/>
    <w:rsid w:val="0097596D"/>
    <w:rsid w:val="00997427"/>
    <w:rsid w:val="009A49D6"/>
    <w:rsid w:val="009A4E8A"/>
    <w:rsid w:val="009C5615"/>
    <w:rsid w:val="00A374B2"/>
    <w:rsid w:val="00A5422B"/>
    <w:rsid w:val="00A85DEE"/>
    <w:rsid w:val="00A96EBB"/>
    <w:rsid w:val="00AA33AF"/>
    <w:rsid w:val="00AB1B21"/>
    <w:rsid w:val="00AC5495"/>
    <w:rsid w:val="00AC5FCA"/>
    <w:rsid w:val="00AD218D"/>
    <w:rsid w:val="00AF0663"/>
    <w:rsid w:val="00AF60DF"/>
    <w:rsid w:val="00B10ACA"/>
    <w:rsid w:val="00B74965"/>
    <w:rsid w:val="00B81049"/>
    <w:rsid w:val="00B842AA"/>
    <w:rsid w:val="00B96E58"/>
    <w:rsid w:val="00BD0B2C"/>
    <w:rsid w:val="00C132CE"/>
    <w:rsid w:val="00C60623"/>
    <w:rsid w:val="00C9334B"/>
    <w:rsid w:val="00CB7EF2"/>
    <w:rsid w:val="00CC1C9A"/>
    <w:rsid w:val="00D343ED"/>
    <w:rsid w:val="00D37F24"/>
    <w:rsid w:val="00D5203C"/>
    <w:rsid w:val="00D61060"/>
    <w:rsid w:val="00D63F1D"/>
    <w:rsid w:val="00D852D9"/>
    <w:rsid w:val="00D94FDF"/>
    <w:rsid w:val="00D96581"/>
    <w:rsid w:val="00DB091C"/>
    <w:rsid w:val="00DC3963"/>
    <w:rsid w:val="00DF3825"/>
    <w:rsid w:val="00DF3C98"/>
    <w:rsid w:val="00E35829"/>
    <w:rsid w:val="00E64B01"/>
    <w:rsid w:val="00E672A9"/>
    <w:rsid w:val="00E747BD"/>
    <w:rsid w:val="00E94027"/>
    <w:rsid w:val="00EC0F16"/>
    <w:rsid w:val="00F703A7"/>
    <w:rsid w:val="00FC20E4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7CCA4"/>
  <w15:docId w15:val="{F5252D87-D41E-479B-AE45-38FF0E31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AA33AF"/>
    <w:pPr>
      <w:spacing w:line="276" w:lineRule="auto"/>
      <w:jc w:val="both"/>
    </w:pPr>
    <w:rPr>
      <w:rFonts w:ascii="Open Sans" w:hAnsi="Open Sans" w:cs="Open Sans"/>
      <w:sz w:val="22"/>
      <w:szCs w:val="22"/>
    </w:rPr>
  </w:style>
  <w:style w:type="paragraph" w:styleId="berschrift1">
    <w:name w:val="heading 1"/>
    <w:aliases w:val="Titel 3"/>
    <w:basedOn w:val="Standard"/>
    <w:next w:val="Standard"/>
    <w:link w:val="berschrift1Zchn"/>
    <w:qFormat/>
    <w:rsid w:val="00E94027"/>
    <w:pPr>
      <w:jc w:val="left"/>
      <w:outlineLvl w:val="0"/>
    </w:pPr>
    <w:rPr>
      <w:rFonts w:eastAsiaTheme="majorEastAsia"/>
      <w:b/>
      <w:bCs/>
      <w:color w:val="0762C8"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C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5499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C5F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5F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C5F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5FCA"/>
    <w:rPr>
      <w:sz w:val="24"/>
      <w:szCs w:val="24"/>
    </w:rPr>
  </w:style>
  <w:style w:type="table" w:styleId="Tabellenraster">
    <w:name w:val="Table Grid"/>
    <w:basedOn w:val="NormaleTabelle"/>
    <w:uiPriority w:val="39"/>
    <w:rsid w:val="00AC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Link"/>
    <w:basedOn w:val="Absatz-Standardschriftart"/>
    <w:qFormat/>
    <w:rsid w:val="00AA33AF"/>
    <w:rPr>
      <w:rFonts w:ascii="Open Sans" w:hAnsi="Open Sans" w:cs="Open Sans"/>
      <w:color w:val="0762C8"/>
      <w:sz w:val="20"/>
      <w:szCs w:val="20"/>
      <w:u w:val="single"/>
    </w:rPr>
  </w:style>
  <w:style w:type="paragraph" w:styleId="Listenabsatz">
    <w:name w:val="List Paragraph"/>
    <w:basedOn w:val="Standard"/>
    <w:link w:val="ListenabsatzZchn"/>
    <w:uiPriority w:val="34"/>
    <w:rsid w:val="00640F5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B2B89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rsid w:val="00CC1C9A"/>
    <w:pPr>
      <w:pBdr>
        <w:bottom w:val="single" w:sz="8" w:space="4" w:color="0762C8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C1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Standard"/>
    <w:uiPriority w:val="99"/>
    <w:semiHidden/>
    <w:unhideWhenUsed/>
    <w:rsid w:val="00473F31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berschrift1Zchn">
    <w:name w:val="Überschrift 1 Zchn"/>
    <w:aliases w:val="Titel 3 Zchn"/>
    <w:basedOn w:val="Absatz-Standardschriftart"/>
    <w:link w:val="berschrift1"/>
    <w:rsid w:val="00E94027"/>
    <w:rPr>
      <w:rFonts w:ascii="Open Sans" w:eastAsiaTheme="majorEastAsia" w:hAnsi="Open Sans" w:cs="Open Sans"/>
      <w:b/>
      <w:bCs/>
      <w:color w:val="0762C8"/>
      <w:sz w:val="24"/>
      <w:szCs w:val="22"/>
    </w:rPr>
  </w:style>
  <w:style w:type="character" w:styleId="Fett">
    <w:name w:val="Strong"/>
    <w:aliases w:val="Zwischentitel"/>
    <w:qFormat/>
    <w:rsid w:val="00AA33AF"/>
    <w:rPr>
      <w:rFonts w:ascii="Open Sans" w:hAnsi="Open Sans" w:cs="Open Sans"/>
      <w:b/>
      <w:bCs/>
    </w:rPr>
  </w:style>
  <w:style w:type="character" w:styleId="Hervorhebung">
    <w:name w:val="Emphasis"/>
    <w:aliases w:val="Kursiv"/>
    <w:qFormat/>
    <w:rsid w:val="00AA33A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33AF"/>
    <w:pPr>
      <w:spacing w:before="200" w:after="160"/>
      <w:ind w:left="864" w:right="864"/>
      <w:jc w:val="center"/>
    </w:pPr>
    <w:rPr>
      <w:i/>
      <w:iCs/>
      <w:color w:val="404040" w:themeColor="text1" w:themeTint="BF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AA33AF"/>
    <w:rPr>
      <w:rFonts w:ascii="Open Sans" w:hAnsi="Open Sans" w:cs="Open Sans"/>
      <w:i/>
      <w:iCs/>
      <w:color w:val="404040" w:themeColor="text1" w:themeTint="BF"/>
      <w:szCs w:val="22"/>
    </w:rPr>
  </w:style>
  <w:style w:type="paragraph" w:customStyle="1" w:styleId="Titel1">
    <w:name w:val="Titel 1"/>
    <w:basedOn w:val="Standard"/>
    <w:link w:val="Titel1Char"/>
    <w:qFormat/>
    <w:rsid w:val="00AA33AF"/>
    <w:rPr>
      <w:rFonts w:ascii="Open Sans SemiBold" w:hAnsi="Open Sans SemiBold" w:cs="Open Sans SemiBold"/>
      <w:sz w:val="72"/>
      <w:szCs w:val="72"/>
    </w:rPr>
  </w:style>
  <w:style w:type="paragraph" w:customStyle="1" w:styleId="Titel2">
    <w:name w:val="Titel 2"/>
    <w:basedOn w:val="berschrift1"/>
    <w:link w:val="Titel2Char"/>
    <w:qFormat/>
    <w:rsid w:val="00C60623"/>
    <w:rPr>
      <w:sz w:val="36"/>
      <w:szCs w:val="32"/>
    </w:rPr>
  </w:style>
  <w:style w:type="character" w:customStyle="1" w:styleId="Titel1Char">
    <w:name w:val="Titel 1 Char"/>
    <w:basedOn w:val="Absatz-Standardschriftart"/>
    <w:link w:val="Titel1"/>
    <w:rsid w:val="00AA33AF"/>
    <w:rPr>
      <w:rFonts w:ascii="Open Sans SemiBold" w:hAnsi="Open Sans SemiBold" w:cs="Open Sans SemiBold"/>
      <w:sz w:val="72"/>
      <w:szCs w:val="72"/>
    </w:rPr>
  </w:style>
  <w:style w:type="character" w:customStyle="1" w:styleId="Titel2Char">
    <w:name w:val="Titel 2 Char"/>
    <w:basedOn w:val="berschrift1Zchn"/>
    <w:link w:val="Titel2"/>
    <w:rsid w:val="00C60623"/>
    <w:rPr>
      <w:rFonts w:ascii="Open Sans" w:eastAsiaTheme="majorEastAsia" w:hAnsi="Open Sans" w:cs="Open Sans"/>
      <w:b/>
      <w:bCs/>
      <w:color w:val="0762C8"/>
      <w:sz w:val="36"/>
      <w:szCs w:val="32"/>
    </w:rPr>
  </w:style>
  <w:style w:type="paragraph" w:customStyle="1" w:styleId="Bullet-Points">
    <w:name w:val="Bullet-Points"/>
    <w:basedOn w:val="Listenabsatz"/>
    <w:next w:val="Blocktext"/>
    <w:link w:val="Bullet-PointsZchn"/>
    <w:qFormat/>
    <w:rsid w:val="00273940"/>
    <w:pPr>
      <w:numPr>
        <w:numId w:val="9"/>
      </w:numPr>
    </w:pPr>
  </w:style>
  <w:style w:type="paragraph" w:styleId="Blocktext">
    <w:name w:val="Block Text"/>
    <w:basedOn w:val="Standard"/>
    <w:semiHidden/>
    <w:unhideWhenUsed/>
    <w:rsid w:val="00273940"/>
    <w:pPr>
      <w:pBdr>
        <w:top w:val="single" w:sz="2" w:space="10" w:color="0762C8" w:themeColor="accent1"/>
        <w:left w:val="single" w:sz="2" w:space="10" w:color="0762C8" w:themeColor="accent1"/>
        <w:bottom w:val="single" w:sz="2" w:space="10" w:color="0762C8" w:themeColor="accent1"/>
        <w:right w:val="single" w:sz="2" w:space="10" w:color="0762C8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762C8" w:themeColor="accent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73940"/>
    <w:rPr>
      <w:rFonts w:ascii="Open Sans" w:hAnsi="Open Sans" w:cs="Open Sans"/>
      <w:sz w:val="22"/>
      <w:szCs w:val="22"/>
    </w:rPr>
  </w:style>
  <w:style w:type="character" w:customStyle="1" w:styleId="Bullet-PointsZchn">
    <w:name w:val="Bullet-Points Zchn"/>
    <w:basedOn w:val="ListenabsatzZchn"/>
    <w:link w:val="Bullet-Points"/>
    <w:rsid w:val="00273940"/>
    <w:rPr>
      <w:rFonts w:ascii="Open Sans" w:hAnsi="Open Sans" w:cs="Open Sans"/>
      <w:sz w:val="22"/>
      <w:szCs w:val="22"/>
    </w:rPr>
  </w:style>
  <w:style w:type="paragraph" w:customStyle="1" w:styleId="berschrift1-SLKAchtsamkeit">
    <w:name w:val="Überschrift1-SLKAchtsamkeit"/>
    <w:basedOn w:val="Standard"/>
    <w:link w:val="berschrift1-SLKAchtsamkeitZchn"/>
    <w:autoRedefine/>
    <w:qFormat/>
    <w:rsid w:val="003C2A73"/>
    <w:pPr>
      <w:keepNext/>
      <w:keepLines/>
      <w:numPr>
        <w:numId w:val="12"/>
      </w:numPr>
      <w:suppressAutoHyphens/>
      <w:spacing w:before="560" w:after="280" w:line="266" w:lineRule="auto"/>
      <w:contextualSpacing/>
      <w:jc w:val="left"/>
      <w:outlineLvl w:val="0"/>
    </w:pPr>
    <w:rPr>
      <w:rFonts w:asciiTheme="minorHAnsi" w:eastAsiaTheme="majorEastAsia" w:hAnsiTheme="minorHAnsi" w:cstheme="majorBidi"/>
      <w:b/>
      <w:bCs/>
      <w:color w:val="0762C8" w:themeColor="accent1"/>
      <w:sz w:val="32"/>
      <w:szCs w:val="28"/>
      <w:u w:val="single" w:color="0762C8" w:themeColor="accent1"/>
      <w:lang w:eastAsia="en-US"/>
    </w:rPr>
  </w:style>
  <w:style w:type="character" w:customStyle="1" w:styleId="berschrift1-SLKAchtsamkeitZchn">
    <w:name w:val="Überschrift1-SLKAchtsamkeit Zchn"/>
    <w:basedOn w:val="Absatz-Standardschriftart"/>
    <w:link w:val="berschrift1-SLKAchtsamkeit"/>
    <w:rsid w:val="003C2A73"/>
    <w:rPr>
      <w:rFonts w:asciiTheme="minorHAnsi" w:eastAsiaTheme="majorEastAsia" w:hAnsiTheme="minorHAnsi" w:cstheme="majorBidi"/>
      <w:b/>
      <w:bCs/>
      <w:color w:val="0762C8" w:themeColor="accent1"/>
      <w:sz w:val="32"/>
      <w:szCs w:val="28"/>
      <w:u w:val="single" w:color="0762C8" w:themeColor="accent1"/>
      <w:lang w:eastAsia="en-US"/>
    </w:rPr>
  </w:style>
  <w:style w:type="paragraph" w:customStyle="1" w:styleId="berschrift2-SLKAchtsamkeit">
    <w:name w:val="Überschrift2-SLKAchtsamkeit"/>
    <w:basedOn w:val="berschrift2"/>
    <w:link w:val="berschrift2-SLKAchtsamkeitZchn"/>
    <w:autoRedefine/>
    <w:qFormat/>
    <w:rsid w:val="003C2A73"/>
    <w:pPr>
      <w:numPr>
        <w:numId w:val="13"/>
      </w:numPr>
      <w:spacing w:line="266" w:lineRule="auto"/>
      <w:ind w:hanging="360"/>
      <w:jc w:val="left"/>
    </w:pPr>
    <w:rPr>
      <w:rFonts w:asciiTheme="minorHAnsi" w:hAnsiTheme="minorHAnsi"/>
      <w:b/>
      <w:color w:val="0762C8" w:themeColor="accent1"/>
      <w:sz w:val="24"/>
      <w:lang w:eastAsia="en-US"/>
    </w:rPr>
  </w:style>
  <w:style w:type="character" w:customStyle="1" w:styleId="berschrift2-SLKAchtsamkeitZchn">
    <w:name w:val="Überschrift2-SLKAchtsamkeit Zchn"/>
    <w:basedOn w:val="berschrift2Zchn"/>
    <w:link w:val="berschrift2-SLKAchtsamkeit"/>
    <w:rsid w:val="003C2A73"/>
    <w:rPr>
      <w:rFonts w:asciiTheme="minorHAnsi" w:eastAsiaTheme="majorEastAsia" w:hAnsiTheme="minorHAnsi" w:cstheme="majorBidi"/>
      <w:b/>
      <w:color w:val="0762C8" w:themeColor="accent1"/>
      <w:sz w:val="24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3C2A73"/>
    <w:rPr>
      <w:rFonts w:asciiTheme="majorHAnsi" w:eastAsiaTheme="majorEastAsia" w:hAnsiTheme="majorHAnsi" w:cstheme="majorBidi"/>
      <w:color w:val="05499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e\OneDrive%20-%20teachertraining\Dokumente\2_Texte\00_Standardisierung\00%20Organisation\Vorlagen\Aufgabe.dotx" TargetMode="External"/></Relationships>
</file>

<file path=word/theme/theme1.xml><?xml version="1.0" encoding="utf-8"?>
<a:theme xmlns:a="http://schemas.openxmlformats.org/drawingml/2006/main" name="Larissa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762C8"/>
      </a:accent1>
      <a:accent2>
        <a:srgbClr val="5F8DD3"/>
      </a:accent2>
      <a:accent3>
        <a:srgbClr val="72CC2E"/>
      </a:accent3>
      <a:accent4>
        <a:srgbClr val="BA2D0B"/>
      </a:accent4>
      <a:accent5>
        <a:srgbClr val="181716"/>
      </a:accent5>
      <a:accent6>
        <a:srgbClr val="524F4C"/>
      </a:accent6>
      <a:hlink>
        <a:srgbClr val="0762C8"/>
      </a:hlink>
      <a:folHlink>
        <a:srgbClr val="800080"/>
      </a:folHlink>
    </a:clrScheme>
    <a:fontScheme name="ULI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0E02924237743BA405D20ECDFD6F4" ma:contentTypeVersion="7" ma:contentTypeDescription="Ein neues Dokument erstellen." ma:contentTypeScope="" ma:versionID="8f6da20c13acf282477fb9750cb4ee6a">
  <xsd:schema xmlns:xsd="http://www.w3.org/2001/XMLSchema" xmlns:xs="http://www.w3.org/2001/XMLSchema" xmlns:p="http://schemas.microsoft.com/office/2006/metadata/properties" xmlns:ns3="38dc3024-adc1-4e2a-b2a1-2f7d05aa1d59" targetNamespace="http://schemas.microsoft.com/office/2006/metadata/properties" ma:root="true" ma:fieldsID="2db7de3471c5fc21c9ff509e9d3069db" ns3:_="">
    <xsd:import namespace="38dc3024-adc1-4e2a-b2a1-2f7d05aa1d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3024-adc1-4e2a-b2a1-2f7d05aa1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084C6-C172-4805-B775-9FA734FA9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B3ACF-9A1D-4045-BF54-859215BD9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3024-adc1-4e2a-b2a1-2f7d05aa1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B5C90-B5C7-4737-BC29-7ACC92D61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B02E9-64AD-4A6E-BC89-A0835E4788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Aufgabe</Template>
  <TotalTime>0</TotalTime>
  <Pages>1</Pages>
  <Words>223</Words>
  <Characters>1545</Characters>
  <Application>Microsoft Office Word</Application>
  <DocSecurity>0</DocSecurity>
  <Lines>43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Ulrike Hanke</dc:creator>
  <cp:lastModifiedBy>Ulrike Hanke</cp:lastModifiedBy>
  <cp:revision>3</cp:revision>
  <cp:lastPrinted>2020-02-07T11:08:00Z</cp:lastPrinted>
  <dcterms:created xsi:type="dcterms:W3CDTF">2024-05-05T15:41:00Z</dcterms:created>
  <dcterms:modified xsi:type="dcterms:W3CDTF">2026-02-03T13:05:00Z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0x0101002920E02924237743BA405D20ECDFD6F4</vt:lpwstr>
  </property>
</Properties>
</file>